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527749" w:rsidRDefault="00613F1D" w:rsidP="005277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7749">
        <w:rPr>
          <w:rFonts w:ascii="Times New Roman" w:hAnsi="Times New Roman"/>
          <w:b/>
          <w:color w:val="000000"/>
          <w:sz w:val="28"/>
          <w:szCs w:val="28"/>
        </w:rPr>
        <w:t>Перечень вопросов</w:t>
      </w:r>
    </w:p>
    <w:p w:rsidR="003C2964" w:rsidRPr="00527749" w:rsidRDefault="00613F1D" w:rsidP="005277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7749">
        <w:rPr>
          <w:rFonts w:ascii="Times New Roman" w:hAnsi="Times New Roman"/>
          <w:b/>
          <w:color w:val="000000"/>
          <w:sz w:val="28"/>
          <w:szCs w:val="28"/>
        </w:rPr>
        <w:t>в рамках проведения публичных консультаций</w:t>
      </w:r>
    </w:p>
    <w:p w:rsidR="00613F1D" w:rsidRPr="00527749" w:rsidRDefault="00613F1D" w:rsidP="0052774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27749">
        <w:rPr>
          <w:rFonts w:ascii="Times New Roman" w:hAnsi="Times New Roman"/>
          <w:b/>
          <w:color w:val="000000"/>
          <w:sz w:val="28"/>
          <w:szCs w:val="28"/>
        </w:rPr>
        <w:t xml:space="preserve">по проекту постановления администрации города Твери </w:t>
      </w:r>
      <w:r w:rsidR="00B75ABE" w:rsidRPr="00527749">
        <w:rPr>
          <w:rFonts w:ascii="Times New Roman" w:hAnsi="Times New Roman"/>
          <w:b/>
          <w:bCs/>
          <w:sz w:val="28"/>
          <w:szCs w:val="28"/>
        </w:rPr>
        <w:t>«</w:t>
      </w:r>
      <w:r w:rsidR="00527749" w:rsidRPr="00527749"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города Твери от 04.12.2017  № 1632 </w:t>
      </w:r>
      <w:r w:rsidR="00527749" w:rsidRPr="00527749">
        <w:rPr>
          <w:rFonts w:ascii="Times New Roman" w:hAnsi="Times New Roman"/>
          <w:b/>
          <w:bCs/>
          <w:sz w:val="28"/>
          <w:szCs w:val="28"/>
        </w:rPr>
        <w:t>«О размещении, обустройстве и эксплуатации  выносных временных конструкций и (или) оборудования при стационарных торговых объектах в период сезонной торговли на территории города Твери»</w:t>
      </w:r>
      <w:r w:rsidR="00B75ABE" w:rsidRPr="00527749">
        <w:rPr>
          <w:rFonts w:ascii="Times New Roman" w:hAnsi="Times New Roman"/>
          <w:b/>
          <w:sz w:val="28"/>
          <w:szCs w:val="28"/>
        </w:rPr>
        <w:t>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B75ABE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E7906" w:rsidRDefault="00527749" w:rsidP="001E7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Кирсанова Н.А.</w:t>
      </w:r>
      <w:r w:rsidR="00B6667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– главный специалист, юрист </w:t>
      </w:r>
      <w:r w:rsidR="0044328F">
        <w:rPr>
          <w:rFonts w:ascii="Times New Roman" w:hAnsi="Times New Roman"/>
          <w:color w:val="000000"/>
          <w:sz w:val="28"/>
          <w:szCs w:val="28"/>
        </w:rPr>
        <w:t>отдела бухгалтерского учета и организационной работы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ABE">
        <w:rPr>
          <w:rFonts w:ascii="Times New Roman" w:hAnsi="Times New Roman"/>
          <w:color w:val="000000"/>
          <w:sz w:val="28"/>
          <w:szCs w:val="28"/>
        </w:rPr>
        <w:t>департамента экономического развития администрации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города Твери, контактный телефон: 8(4822)42-45-82</w:t>
      </w:r>
      <w:r w:rsidR="00E6375A">
        <w:rPr>
          <w:rFonts w:ascii="Times New Roman" w:hAnsi="Times New Roman"/>
          <w:color w:val="000000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44328F">
        <w:rPr>
          <w:rFonts w:ascii="Times New Roman" w:hAnsi="Times New Roman"/>
          <w:b/>
          <w:sz w:val="28"/>
          <w:szCs w:val="28"/>
        </w:rPr>
        <w:t>0</w:t>
      </w:r>
      <w:r w:rsidR="00527749">
        <w:rPr>
          <w:rFonts w:ascii="Times New Roman" w:hAnsi="Times New Roman"/>
          <w:b/>
          <w:sz w:val="28"/>
          <w:szCs w:val="28"/>
        </w:rPr>
        <w:t>6</w:t>
      </w:r>
      <w:r w:rsidR="006405DC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527749">
        <w:rPr>
          <w:rFonts w:ascii="Times New Roman" w:hAnsi="Times New Roman"/>
          <w:b/>
          <w:sz w:val="28"/>
          <w:szCs w:val="28"/>
        </w:rPr>
        <w:t>июня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B75ABE">
        <w:rPr>
          <w:rFonts w:ascii="Times New Roman" w:hAnsi="Times New Roman"/>
          <w:b/>
          <w:sz w:val="28"/>
          <w:szCs w:val="28"/>
        </w:rPr>
        <w:t>8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E6375A">
        <w:rPr>
          <w:rFonts w:ascii="Times New Roman" w:hAnsi="Times New Roman"/>
          <w:b/>
          <w:sz w:val="28"/>
          <w:szCs w:val="28"/>
        </w:rPr>
        <w:t xml:space="preserve"> </w:t>
      </w:r>
      <w:r w:rsidR="00527749">
        <w:rPr>
          <w:rFonts w:ascii="Times New Roman" w:hAnsi="Times New Roman"/>
          <w:b/>
          <w:sz w:val="28"/>
          <w:szCs w:val="28"/>
        </w:rPr>
        <w:t>08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527749">
        <w:rPr>
          <w:rFonts w:ascii="Times New Roman" w:hAnsi="Times New Roman"/>
          <w:b/>
          <w:sz w:val="28"/>
          <w:szCs w:val="28"/>
        </w:rPr>
        <w:t>июня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B75ABE">
        <w:rPr>
          <w:rFonts w:ascii="Times New Roman" w:hAnsi="Times New Roman"/>
          <w:b/>
          <w:sz w:val="28"/>
          <w:szCs w:val="28"/>
        </w:rPr>
        <w:t>8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D367A5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Твери, </w:t>
      </w:r>
      <w:r w:rsidR="00793022">
        <w:rPr>
          <w:rFonts w:ascii="Times New Roman" w:hAnsi="Times New Roman"/>
          <w:color w:val="000000"/>
          <w:sz w:val="28"/>
          <w:szCs w:val="28"/>
        </w:rPr>
        <w:t>5 этаж.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D36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7749" w:rsidRPr="00B5723B" w:rsidRDefault="00E712B4" w:rsidP="005277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 </w:t>
      </w:r>
      <w:r w:rsidR="00147B52" w:rsidRPr="00B75ABE">
        <w:rPr>
          <w:rFonts w:ascii="Times New Roman" w:hAnsi="Times New Roman"/>
          <w:bCs/>
          <w:sz w:val="28"/>
          <w:szCs w:val="28"/>
        </w:rPr>
        <w:t>«</w:t>
      </w:r>
      <w:r w:rsidR="00527749" w:rsidRPr="00B5723B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города Твери от 04.12.2017  № 1632 </w:t>
      </w:r>
      <w:r w:rsidR="00527749" w:rsidRPr="00B5723B">
        <w:rPr>
          <w:rFonts w:ascii="Times New Roman" w:hAnsi="Times New Roman"/>
          <w:bCs/>
          <w:sz w:val="28"/>
          <w:szCs w:val="28"/>
        </w:rPr>
        <w:t>«О размещении, обустройстве и эксплуатации  выносных временных конструкций и (или) оборудования при стационарных торговых объектах в период сезонной торговли на территории города Твери»</w:t>
      </w:r>
      <w:r w:rsidR="00527749">
        <w:rPr>
          <w:rFonts w:ascii="Times New Roman" w:hAnsi="Times New Roman"/>
          <w:bCs/>
          <w:sz w:val="28"/>
          <w:szCs w:val="28"/>
        </w:rPr>
        <w:t>».</w:t>
      </w: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lastRenderedPageBreak/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</w:t>
      </w:r>
      <w:r w:rsidR="00057F4F">
        <w:rPr>
          <w:rFonts w:ascii="Times New Roman" w:hAnsi="Times New Roman"/>
          <w:sz w:val="28"/>
          <w:szCs w:val="28"/>
        </w:rPr>
        <w:t>стационарной торговли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7749" w:rsidRDefault="003334E9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</w:t>
      </w:r>
      <w:r w:rsidR="0044328F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  <w:r w:rsidR="00B75ABE">
        <w:rPr>
          <w:rFonts w:ascii="Times New Roman" w:hAnsi="Times New Roman"/>
          <w:color w:val="000000"/>
          <w:sz w:val="28"/>
          <w:szCs w:val="28"/>
        </w:rPr>
        <w:t>экономического</w:t>
      </w:r>
    </w:p>
    <w:p w:rsidR="00DA5FEF" w:rsidRDefault="0052774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bookmarkStart w:id="0" w:name="_GoBack"/>
      <w:bookmarkEnd w:id="0"/>
      <w:r w:rsidR="00B75ABE">
        <w:rPr>
          <w:rFonts w:ascii="Times New Roman" w:hAnsi="Times New Roman"/>
          <w:color w:val="000000"/>
          <w:sz w:val="28"/>
          <w:szCs w:val="28"/>
        </w:rPr>
        <w:t>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5FEF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DA5FEF">
        <w:rPr>
          <w:rFonts w:ascii="Times New Roman" w:hAnsi="Times New Roman"/>
          <w:color w:val="000000"/>
          <w:sz w:val="28"/>
          <w:szCs w:val="28"/>
        </w:rPr>
        <w:tab/>
      </w:r>
      <w:r w:rsidR="003334E9">
        <w:rPr>
          <w:rFonts w:ascii="Times New Roman" w:hAnsi="Times New Roman"/>
          <w:color w:val="000000"/>
          <w:sz w:val="28"/>
          <w:szCs w:val="28"/>
        </w:rPr>
        <w:t>С.Н. Федяев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DC7"/>
    <w:rsid w:val="001110DB"/>
    <w:rsid w:val="00111474"/>
    <w:rsid w:val="001338D8"/>
    <w:rsid w:val="00147B52"/>
    <w:rsid w:val="001A78B5"/>
    <w:rsid w:val="001D4747"/>
    <w:rsid w:val="001E7906"/>
    <w:rsid w:val="001F779B"/>
    <w:rsid w:val="00241B4D"/>
    <w:rsid w:val="002503D0"/>
    <w:rsid w:val="00274D39"/>
    <w:rsid w:val="002C311C"/>
    <w:rsid w:val="003334E9"/>
    <w:rsid w:val="003C2964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27749"/>
    <w:rsid w:val="005537E5"/>
    <w:rsid w:val="005E0BCE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91981"/>
    <w:rsid w:val="0093350B"/>
    <w:rsid w:val="0094129B"/>
    <w:rsid w:val="00AA2D94"/>
    <w:rsid w:val="00AD6F37"/>
    <w:rsid w:val="00B66674"/>
    <w:rsid w:val="00B741EB"/>
    <w:rsid w:val="00B75ABE"/>
    <w:rsid w:val="00BE1EDD"/>
    <w:rsid w:val="00BF5C24"/>
    <w:rsid w:val="00C038ED"/>
    <w:rsid w:val="00C353DC"/>
    <w:rsid w:val="00C9152D"/>
    <w:rsid w:val="00D3133B"/>
    <w:rsid w:val="00D367A5"/>
    <w:rsid w:val="00D65AC0"/>
    <w:rsid w:val="00DA5FEF"/>
    <w:rsid w:val="00E6375A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3223-04BA-4B4A-835C-5E03CA18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bdh_stratolitskaya</cp:lastModifiedBy>
  <cp:revision>11</cp:revision>
  <cp:lastPrinted>2018-03-05T06:54:00Z</cp:lastPrinted>
  <dcterms:created xsi:type="dcterms:W3CDTF">2017-09-22T07:40:00Z</dcterms:created>
  <dcterms:modified xsi:type="dcterms:W3CDTF">2018-06-04T09:38:00Z</dcterms:modified>
</cp:coreProperties>
</file>